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EB" w:rsidRDefault="00495F1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-748701</wp:posOffset>
            </wp:positionH>
            <wp:positionV relativeFrom="paragraph">
              <wp:posOffset>-319177</wp:posOffset>
            </wp:positionV>
            <wp:extent cx="7373788" cy="115594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788" cy="1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F10" w:rsidRDefault="00495F10"/>
    <w:p w:rsidR="009E17D0" w:rsidRDefault="009E17D0"/>
    <w:tbl>
      <w:tblPr>
        <w:tblStyle w:val="TableGrid"/>
        <w:tblW w:w="9738" w:type="dxa"/>
        <w:tblLayout w:type="fixed"/>
        <w:tblLook w:val="04A0"/>
      </w:tblPr>
      <w:tblGrid>
        <w:gridCol w:w="1998"/>
        <w:gridCol w:w="1440"/>
        <w:gridCol w:w="659"/>
        <w:gridCol w:w="2240"/>
        <w:gridCol w:w="1973"/>
        <w:gridCol w:w="1428"/>
      </w:tblGrid>
      <w:tr w:rsidR="00495F10" w:rsidTr="0086283A">
        <w:trPr>
          <w:trHeight w:val="692"/>
        </w:trPr>
        <w:tc>
          <w:tcPr>
            <w:tcW w:w="9738" w:type="dxa"/>
            <w:gridSpan w:val="6"/>
            <w:vAlign w:val="center"/>
          </w:tcPr>
          <w:p w:rsidR="00495F10" w:rsidRPr="009E17D0" w:rsidRDefault="00495F10" w:rsidP="00495F10">
            <w:pPr>
              <w:jc w:val="center"/>
              <w:rPr>
                <w:b/>
                <w:sz w:val="28"/>
              </w:rPr>
            </w:pPr>
            <w:r w:rsidRPr="009E17D0">
              <w:rPr>
                <w:b/>
                <w:sz w:val="28"/>
              </w:rPr>
              <w:t>WELDING PROCEDURE SPECIFICATION (PWS)</w:t>
            </w:r>
          </w:p>
        </w:tc>
      </w:tr>
      <w:tr w:rsidR="00495F10" w:rsidTr="0086283A">
        <w:trPr>
          <w:trHeight w:val="431"/>
        </w:trPr>
        <w:tc>
          <w:tcPr>
            <w:tcW w:w="9738" w:type="dxa"/>
            <w:gridSpan w:val="6"/>
            <w:vAlign w:val="center"/>
          </w:tcPr>
          <w:p w:rsidR="00495F10" w:rsidRPr="00495F10" w:rsidRDefault="00495F10" w:rsidP="00495F10">
            <w:pPr>
              <w:rPr>
                <w:sz w:val="24"/>
              </w:rPr>
            </w:pPr>
            <w:r w:rsidRPr="00495F10">
              <w:rPr>
                <w:sz w:val="24"/>
              </w:rPr>
              <w:t xml:space="preserve">COMPANY NAME: </w:t>
            </w:r>
            <w:r>
              <w:rPr>
                <w:sz w:val="24"/>
              </w:rPr>
              <w:t xml:space="preserve">                    </w:t>
            </w:r>
            <w:r w:rsidRPr="00495F10">
              <w:rPr>
                <w:sz w:val="24"/>
              </w:rPr>
              <w:t>MODERN CONTINENTS CONST.EST</w:t>
            </w:r>
          </w:p>
        </w:tc>
      </w:tr>
      <w:tr w:rsidR="00CC1217" w:rsidTr="0086283A">
        <w:trPr>
          <w:trHeight w:val="404"/>
        </w:trPr>
        <w:tc>
          <w:tcPr>
            <w:tcW w:w="1998" w:type="dxa"/>
            <w:vAlign w:val="center"/>
          </w:tcPr>
          <w:p w:rsidR="00CC1217" w:rsidRPr="00CC1217" w:rsidRDefault="00CC1217" w:rsidP="00CC1217">
            <w:pPr>
              <w:rPr>
                <w:b/>
              </w:rPr>
            </w:pPr>
            <w:r w:rsidRPr="00CC1217">
              <w:rPr>
                <w:b/>
              </w:rPr>
              <w:t>WPS #</w:t>
            </w:r>
          </w:p>
        </w:tc>
        <w:tc>
          <w:tcPr>
            <w:tcW w:w="2099" w:type="dxa"/>
            <w:gridSpan w:val="2"/>
            <w:vAlign w:val="center"/>
          </w:tcPr>
          <w:p w:rsidR="00CC1217" w:rsidRDefault="00CC1217" w:rsidP="00CC1217">
            <w:r>
              <w:t>WPS/EL/021  Rev: 01</w:t>
            </w:r>
          </w:p>
        </w:tc>
        <w:tc>
          <w:tcPr>
            <w:tcW w:w="2240" w:type="dxa"/>
            <w:vAlign w:val="center"/>
          </w:tcPr>
          <w:p w:rsidR="00CC1217" w:rsidRPr="00CC1217" w:rsidRDefault="00CC1217" w:rsidP="00CC1217">
            <w:pPr>
              <w:rPr>
                <w:b/>
              </w:rPr>
            </w:pPr>
            <w:r w:rsidRPr="00CC1217">
              <w:rPr>
                <w:b/>
              </w:rPr>
              <w:t>SUPPORTING PQR#</w:t>
            </w:r>
          </w:p>
        </w:tc>
        <w:tc>
          <w:tcPr>
            <w:tcW w:w="1973" w:type="dxa"/>
            <w:vAlign w:val="center"/>
          </w:tcPr>
          <w:p w:rsidR="00CC1217" w:rsidRDefault="00CC1217" w:rsidP="00CC1217">
            <w:r>
              <w:t>MCC-PQR-021</w:t>
            </w:r>
          </w:p>
        </w:tc>
        <w:tc>
          <w:tcPr>
            <w:tcW w:w="1428" w:type="dxa"/>
            <w:vAlign w:val="center"/>
          </w:tcPr>
          <w:p w:rsidR="00CC1217" w:rsidRDefault="00CC1217" w:rsidP="00CC1217"/>
        </w:tc>
      </w:tr>
      <w:tr w:rsidR="005D3D6D" w:rsidTr="0086283A">
        <w:tc>
          <w:tcPr>
            <w:tcW w:w="1998" w:type="dxa"/>
            <w:vAlign w:val="center"/>
          </w:tcPr>
          <w:p w:rsidR="005D3D6D" w:rsidRPr="005D3D6D" w:rsidRDefault="005D3D6D" w:rsidP="005D3D6D">
            <w:pPr>
              <w:rPr>
                <w:b/>
              </w:rPr>
            </w:pPr>
            <w:r w:rsidRPr="005D3D6D">
              <w:rPr>
                <w:b/>
              </w:rPr>
              <w:t>Welding Process</w:t>
            </w:r>
          </w:p>
        </w:tc>
        <w:tc>
          <w:tcPr>
            <w:tcW w:w="2099" w:type="dxa"/>
            <w:gridSpan w:val="2"/>
            <w:vAlign w:val="center"/>
          </w:tcPr>
          <w:p w:rsidR="005D3D6D" w:rsidRDefault="005D3D6D" w:rsidP="005D3D6D">
            <w:r>
              <w:t>SMAW</w:t>
            </w:r>
          </w:p>
        </w:tc>
        <w:tc>
          <w:tcPr>
            <w:tcW w:w="2240" w:type="dxa"/>
          </w:tcPr>
          <w:p w:rsidR="005D3D6D" w:rsidRPr="005D3D6D" w:rsidRDefault="005D3D6D">
            <w:pPr>
              <w:rPr>
                <w:b/>
              </w:rPr>
            </w:pPr>
            <w:r w:rsidRPr="005D3D6D">
              <w:rPr>
                <w:b/>
              </w:rPr>
              <w:t>TYPE</w:t>
            </w:r>
          </w:p>
        </w:tc>
        <w:tc>
          <w:tcPr>
            <w:tcW w:w="1973" w:type="dxa"/>
            <w:vAlign w:val="center"/>
          </w:tcPr>
          <w:p w:rsidR="005D3D6D" w:rsidRDefault="005D3D6D" w:rsidP="005D3D6D">
            <w:r>
              <w:t>MANUAL</w:t>
            </w:r>
          </w:p>
        </w:tc>
        <w:tc>
          <w:tcPr>
            <w:tcW w:w="1428" w:type="dxa"/>
          </w:tcPr>
          <w:p w:rsidR="005D3D6D" w:rsidRDefault="005D3D6D"/>
        </w:tc>
      </w:tr>
      <w:tr w:rsidR="005D3D6D" w:rsidTr="0086283A">
        <w:tc>
          <w:tcPr>
            <w:tcW w:w="1998" w:type="dxa"/>
            <w:vAlign w:val="center"/>
          </w:tcPr>
          <w:p w:rsidR="005D3D6D" w:rsidRPr="005D3D6D" w:rsidRDefault="005D3D6D" w:rsidP="005D3D6D">
            <w:pPr>
              <w:rPr>
                <w:b/>
              </w:rPr>
            </w:pPr>
            <w:r w:rsidRPr="005D3D6D">
              <w:rPr>
                <w:b/>
              </w:rPr>
              <w:t xml:space="preserve">Cognizant Code </w:t>
            </w:r>
          </w:p>
        </w:tc>
        <w:tc>
          <w:tcPr>
            <w:tcW w:w="2099" w:type="dxa"/>
            <w:gridSpan w:val="2"/>
            <w:vAlign w:val="center"/>
          </w:tcPr>
          <w:p w:rsidR="005D3D6D" w:rsidRDefault="005D3D6D" w:rsidP="005D3D6D">
            <w:r>
              <w:t>AWAS D1.1</w:t>
            </w:r>
          </w:p>
        </w:tc>
        <w:tc>
          <w:tcPr>
            <w:tcW w:w="2240" w:type="dxa"/>
          </w:tcPr>
          <w:p w:rsidR="005D3D6D" w:rsidRPr="005D3D6D" w:rsidRDefault="005D3D6D">
            <w:pPr>
              <w:rPr>
                <w:b/>
              </w:rPr>
            </w:pPr>
            <w:r w:rsidRPr="005D3D6D">
              <w:rPr>
                <w:b/>
              </w:rPr>
              <w:t>DATE</w:t>
            </w:r>
          </w:p>
        </w:tc>
        <w:tc>
          <w:tcPr>
            <w:tcW w:w="1973" w:type="dxa"/>
            <w:vAlign w:val="center"/>
          </w:tcPr>
          <w:p w:rsidR="005D3D6D" w:rsidRDefault="005D3D6D" w:rsidP="005D3D6D">
            <w:r>
              <w:t>03-OCT-2017</w:t>
            </w:r>
          </w:p>
        </w:tc>
        <w:tc>
          <w:tcPr>
            <w:tcW w:w="1428" w:type="dxa"/>
          </w:tcPr>
          <w:p w:rsidR="005D3D6D" w:rsidRDefault="005D3D6D"/>
        </w:tc>
      </w:tr>
      <w:tr w:rsidR="005D3D6D" w:rsidTr="0086283A">
        <w:tc>
          <w:tcPr>
            <w:tcW w:w="1998" w:type="dxa"/>
          </w:tcPr>
          <w:p w:rsidR="005D3D6D" w:rsidRDefault="005D3D6D">
            <w:r>
              <w:t>Backing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center"/>
          </w:tcPr>
          <w:p w:rsidR="005D3D6D" w:rsidRDefault="005D3D6D" w:rsidP="005D3D6D">
            <w:pPr>
              <w:jc w:val="center"/>
            </w:pPr>
            <w:r>
              <w:t>N/A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5D3D6D" w:rsidRDefault="00AB29DB">
            <w:r w:rsidRPr="00AB29DB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691264</wp:posOffset>
                  </wp:positionH>
                  <wp:positionV relativeFrom="paragraph">
                    <wp:posOffset>71132</wp:posOffset>
                  </wp:positionV>
                  <wp:extent cx="2215191" cy="923026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191" cy="923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3D6D" w:rsidTr="0086283A">
        <w:tc>
          <w:tcPr>
            <w:tcW w:w="1998" w:type="dxa"/>
          </w:tcPr>
          <w:p w:rsidR="005D3D6D" w:rsidRDefault="005D3D6D">
            <w:r>
              <w:t>Root Gap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center"/>
          </w:tcPr>
          <w:p w:rsidR="005D3D6D" w:rsidRDefault="005D3D6D" w:rsidP="005D3D6D">
            <w:pPr>
              <w:jc w:val="center"/>
            </w:pPr>
            <w:r w:rsidRPr="00267FD6">
              <w:t>N/A</w:t>
            </w:r>
          </w:p>
        </w:tc>
        <w:tc>
          <w:tcPr>
            <w:tcW w:w="630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5D3D6D" w:rsidRDefault="005D3D6D"/>
        </w:tc>
      </w:tr>
      <w:tr w:rsidR="005D3D6D" w:rsidTr="0086283A">
        <w:tc>
          <w:tcPr>
            <w:tcW w:w="1998" w:type="dxa"/>
          </w:tcPr>
          <w:p w:rsidR="005D3D6D" w:rsidRDefault="005D3D6D">
            <w:r>
              <w:t>Bevel Angle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center"/>
          </w:tcPr>
          <w:p w:rsidR="005D3D6D" w:rsidRDefault="005D3D6D" w:rsidP="005D3D6D">
            <w:pPr>
              <w:jc w:val="center"/>
            </w:pPr>
            <w:r w:rsidRPr="00267FD6">
              <w:t>N/A</w:t>
            </w:r>
          </w:p>
        </w:tc>
        <w:tc>
          <w:tcPr>
            <w:tcW w:w="630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5D3D6D" w:rsidRDefault="005D3D6D"/>
        </w:tc>
      </w:tr>
      <w:tr w:rsidR="005D3D6D" w:rsidTr="0086283A">
        <w:tc>
          <w:tcPr>
            <w:tcW w:w="1998" w:type="dxa"/>
          </w:tcPr>
          <w:p w:rsidR="005D3D6D" w:rsidRDefault="005D3D6D">
            <w:r>
              <w:t>Root Face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center"/>
          </w:tcPr>
          <w:p w:rsidR="005D3D6D" w:rsidRDefault="005D3D6D" w:rsidP="005D3D6D">
            <w:pPr>
              <w:jc w:val="center"/>
            </w:pPr>
            <w:r w:rsidRPr="00267FD6">
              <w:t>N/A</w:t>
            </w:r>
          </w:p>
        </w:tc>
        <w:tc>
          <w:tcPr>
            <w:tcW w:w="630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5D3D6D" w:rsidRDefault="005D3D6D"/>
        </w:tc>
      </w:tr>
      <w:tr w:rsidR="005D3D6D" w:rsidTr="0086283A">
        <w:tc>
          <w:tcPr>
            <w:tcW w:w="1998" w:type="dxa"/>
          </w:tcPr>
          <w:p w:rsidR="005D3D6D" w:rsidRDefault="005D3D6D">
            <w:r>
              <w:t>Thickness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center"/>
          </w:tcPr>
          <w:p w:rsidR="005D3D6D" w:rsidRDefault="005D3D6D" w:rsidP="005D3D6D">
            <w:pPr>
              <w:jc w:val="center"/>
            </w:pPr>
            <w:r>
              <w:t>10mm</w:t>
            </w:r>
          </w:p>
        </w:tc>
        <w:tc>
          <w:tcPr>
            <w:tcW w:w="630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5D3D6D" w:rsidRDefault="005D3D6D"/>
        </w:tc>
      </w:tr>
      <w:tr w:rsidR="005D3D6D" w:rsidTr="0086283A">
        <w:tc>
          <w:tcPr>
            <w:tcW w:w="1998" w:type="dxa"/>
          </w:tcPr>
          <w:p w:rsidR="005D3D6D" w:rsidRDefault="005D3D6D">
            <w:r>
              <w:t>Retainers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center"/>
          </w:tcPr>
          <w:p w:rsidR="005D3D6D" w:rsidRDefault="005D3D6D" w:rsidP="005D3D6D">
            <w:pPr>
              <w:jc w:val="center"/>
            </w:pPr>
            <w:r>
              <w:t>None</w:t>
            </w:r>
          </w:p>
        </w:tc>
        <w:tc>
          <w:tcPr>
            <w:tcW w:w="630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5D3D6D" w:rsidRDefault="005D3D6D"/>
        </w:tc>
      </w:tr>
      <w:tr w:rsidR="001E7031" w:rsidTr="0086283A">
        <w:trPr>
          <w:trHeight w:val="413"/>
        </w:trPr>
        <w:tc>
          <w:tcPr>
            <w:tcW w:w="9738" w:type="dxa"/>
            <w:gridSpan w:val="6"/>
            <w:vAlign w:val="center"/>
          </w:tcPr>
          <w:p w:rsidR="001E7031" w:rsidRPr="001E7031" w:rsidRDefault="001E7031" w:rsidP="001E7031">
            <w:pPr>
              <w:jc w:val="center"/>
              <w:rPr>
                <w:b/>
                <w:sz w:val="28"/>
              </w:rPr>
            </w:pPr>
            <w:r w:rsidRPr="001E7031">
              <w:rPr>
                <w:b/>
                <w:sz w:val="28"/>
              </w:rPr>
              <w:t>BASE MATEL</w:t>
            </w:r>
          </w:p>
        </w:tc>
      </w:tr>
      <w:tr w:rsidR="001E7031" w:rsidTr="0086283A">
        <w:trPr>
          <w:trHeight w:val="1520"/>
        </w:trPr>
        <w:tc>
          <w:tcPr>
            <w:tcW w:w="9738" w:type="dxa"/>
            <w:gridSpan w:val="6"/>
            <w:shd w:val="clear" w:color="auto" w:fill="F2F2F2" w:themeFill="background1" w:themeFillShade="F2"/>
          </w:tcPr>
          <w:p w:rsidR="001E7031" w:rsidRPr="001E7031" w:rsidRDefault="001E7031">
            <w:r w:rsidRPr="001E7031">
              <w:t>Group No:</w:t>
            </w:r>
            <w:r>
              <w:t xml:space="preserve">                           </w:t>
            </w:r>
            <w:r w:rsidRPr="009E17D0">
              <w:rPr>
                <w:color w:val="FF0000"/>
              </w:rPr>
              <w:t>1</w:t>
            </w:r>
            <w:r>
              <w:t xml:space="preserve">                     </w:t>
            </w:r>
            <w:r w:rsidR="009E17D0">
              <w:t xml:space="preserve">       </w:t>
            </w:r>
            <w:r>
              <w:t xml:space="preserve">To Group No: </w:t>
            </w:r>
            <w:r w:rsidR="009E17D0">
              <w:t xml:space="preserve">                      </w:t>
            </w:r>
            <w:r w:rsidRPr="009E17D0">
              <w:rPr>
                <w:color w:val="FF0000"/>
              </w:rPr>
              <w:t>1 &amp; 2</w:t>
            </w:r>
          </w:p>
          <w:p w:rsidR="001E7031" w:rsidRPr="001E7031" w:rsidRDefault="001E7031">
            <w:r w:rsidRPr="001E7031">
              <w:t>Space Type &amp; Grade:</w:t>
            </w:r>
            <w:r>
              <w:t xml:space="preserve">        </w:t>
            </w:r>
            <w:r w:rsidRPr="009E17D0">
              <w:rPr>
                <w:color w:val="FF0000"/>
              </w:rPr>
              <w:t>A36</w:t>
            </w:r>
            <w:r>
              <w:t xml:space="preserve">                  </w:t>
            </w:r>
            <w:r w:rsidR="009E17D0">
              <w:t xml:space="preserve">     </w:t>
            </w:r>
            <w:r>
              <w:t>To Space Type &amp; Grade:</w:t>
            </w:r>
            <w:r w:rsidR="009E17D0">
              <w:t xml:space="preserve">   </w:t>
            </w:r>
            <w:r>
              <w:t xml:space="preserve">  </w:t>
            </w:r>
            <w:r w:rsidRPr="009E17D0">
              <w:rPr>
                <w:color w:val="FF0000"/>
              </w:rPr>
              <w:t xml:space="preserve">A53,A106,A272,Gr </w:t>
            </w:r>
            <w:r w:rsidR="009E17D0" w:rsidRPr="009E17D0">
              <w:rPr>
                <w:color w:val="FF0000"/>
              </w:rPr>
              <w:t>50 or Equivalent</w:t>
            </w:r>
            <w:r>
              <w:t xml:space="preserve">      </w:t>
            </w:r>
          </w:p>
          <w:p w:rsidR="001E7031" w:rsidRPr="001E7031" w:rsidRDefault="001E7031">
            <w:r w:rsidRPr="001E7031">
              <w:t xml:space="preserve">AWS Group # </w:t>
            </w:r>
            <w:r>
              <w:t xml:space="preserve">                    </w:t>
            </w:r>
            <w:r w:rsidRPr="009E17D0">
              <w:rPr>
                <w:color w:val="FF0000"/>
              </w:rPr>
              <w:t>1</w:t>
            </w:r>
            <w:r>
              <w:t xml:space="preserve">                                                                             </w:t>
            </w:r>
            <w:r w:rsidR="009E17D0">
              <w:t xml:space="preserve">                  </w:t>
            </w:r>
          </w:p>
          <w:p w:rsidR="001E7031" w:rsidRPr="001E7031" w:rsidRDefault="001E7031">
            <w:r w:rsidRPr="001E7031">
              <w:t>Plate or Pipe:</w:t>
            </w:r>
            <w:r>
              <w:t xml:space="preserve">                     </w:t>
            </w:r>
            <w:r w:rsidRPr="009E17D0">
              <w:rPr>
                <w:color w:val="FF0000"/>
              </w:rPr>
              <w:t>Plate</w:t>
            </w:r>
          </w:p>
          <w:p w:rsidR="001E7031" w:rsidRDefault="001E7031">
            <w:r w:rsidRPr="001E7031">
              <w:t>Thickness Range:</w:t>
            </w:r>
            <w:r>
              <w:t xml:space="preserve">              </w:t>
            </w:r>
            <w:r w:rsidRPr="009E17D0">
              <w:rPr>
                <w:color w:val="FF0000"/>
              </w:rPr>
              <w:t>Fillet 3mm to 20mm</w:t>
            </w:r>
            <w:r w:rsidR="009E17D0">
              <w:t xml:space="preserve">                Grove:          </w:t>
            </w:r>
            <w:r w:rsidR="009E17D0" w:rsidRPr="009E17D0">
              <w:rPr>
                <w:color w:val="FF0000"/>
              </w:rPr>
              <w:t>N/A</w:t>
            </w:r>
          </w:p>
        </w:tc>
      </w:tr>
      <w:tr w:rsidR="00D7609A" w:rsidTr="000F0312">
        <w:trPr>
          <w:trHeight w:val="2978"/>
        </w:trPr>
        <w:tc>
          <w:tcPr>
            <w:tcW w:w="9738" w:type="dxa"/>
            <w:gridSpan w:val="6"/>
            <w:tcBorders>
              <w:bottom w:val="nil"/>
            </w:tcBorders>
          </w:tcPr>
          <w:tbl>
            <w:tblPr>
              <w:tblStyle w:val="TableGrid"/>
              <w:tblW w:w="9525" w:type="dxa"/>
              <w:tblLayout w:type="fixed"/>
              <w:tblLook w:val="04A0"/>
            </w:tblPr>
            <w:tblGrid>
              <w:gridCol w:w="2695"/>
              <w:gridCol w:w="1620"/>
              <w:gridCol w:w="1430"/>
              <w:gridCol w:w="270"/>
              <w:gridCol w:w="630"/>
              <w:gridCol w:w="1530"/>
              <w:gridCol w:w="90"/>
              <w:gridCol w:w="1260"/>
            </w:tblGrid>
            <w:tr w:rsidR="0086283A" w:rsidTr="00FA2B7D">
              <w:tc>
                <w:tcPr>
                  <w:tcW w:w="2695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6283A" w:rsidRPr="000F0312" w:rsidRDefault="0086283A" w:rsidP="00FA2B7D">
                  <w:pPr>
                    <w:rPr>
                      <w:b/>
                      <w:sz w:val="20"/>
                    </w:rPr>
                  </w:pPr>
                  <w:r w:rsidRPr="000F0312">
                    <w:rPr>
                      <w:b/>
                      <w:sz w:val="20"/>
                    </w:rPr>
                    <w:t>FILLER METAL</w:t>
                  </w:r>
                </w:p>
              </w:tc>
              <w:tc>
                <w:tcPr>
                  <w:tcW w:w="1620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6283A" w:rsidRPr="000F0312" w:rsidRDefault="0086283A" w:rsidP="00FA2B7D">
                  <w:pPr>
                    <w:rPr>
                      <w:b/>
                      <w:sz w:val="20"/>
                    </w:rPr>
                  </w:pPr>
                  <w:r w:rsidRPr="000F0312">
                    <w:rPr>
                      <w:b/>
                      <w:sz w:val="20"/>
                    </w:rPr>
                    <w:t>ROOT &amp; GAP</w:t>
                  </w:r>
                </w:p>
              </w:tc>
              <w:tc>
                <w:tcPr>
                  <w:tcW w:w="2330" w:type="dxa"/>
                  <w:gridSpan w:val="3"/>
                  <w:tcBorders>
                    <w:top w:val="single" w:sz="12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86283A" w:rsidRPr="000F0312" w:rsidRDefault="0086283A" w:rsidP="0086283A">
                  <w:pPr>
                    <w:jc w:val="center"/>
                    <w:rPr>
                      <w:b/>
                      <w:sz w:val="20"/>
                    </w:rPr>
                  </w:pPr>
                  <w:r w:rsidRPr="000F0312">
                    <w:rPr>
                      <w:b/>
                      <w:sz w:val="20"/>
                    </w:rPr>
                    <w:t>POSITIONS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86283A" w:rsidRPr="000F0312" w:rsidRDefault="0086283A" w:rsidP="0086283A">
                  <w:pPr>
                    <w:jc w:val="center"/>
                    <w:rPr>
                      <w:b/>
                      <w:sz w:val="20"/>
                    </w:rPr>
                  </w:pPr>
                  <w:r w:rsidRPr="000F0312">
                    <w:rPr>
                      <w:b/>
                      <w:sz w:val="20"/>
                    </w:rPr>
                    <w:t>POST WELD HEAT TREATMENT</w:t>
                  </w:r>
                </w:p>
              </w:tc>
            </w:tr>
            <w:tr w:rsidR="005914F4" w:rsidTr="00FA2B7D">
              <w:tc>
                <w:tcPr>
                  <w:tcW w:w="2695" w:type="dxa"/>
                  <w:tcBorders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Space No (SFA)</w:t>
                  </w:r>
                </w:p>
              </w:tc>
              <w:tc>
                <w:tcPr>
                  <w:tcW w:w="1620" w:type="dxa"/>
                  <w:tcBorders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5.1</w:t>
                  </w:r>
                </w:p>
              </w:tc>
              <w:tc>
                <w:tcPr>
                  <w:tcW w:w="1430" w:type="dxa"/>
                  <w:tcBorders>
                    <w:right w:val="single" w:sz="4" w:space="0" w:color="000000" w:themeColor="text1"/>
                  </w:tcBorders>
                  <w:shd w:val="clear" w:color="auto" w:fill="FDE9D9" w:themeFill="accent6" w:themeFillTint="33"/>
                </w:tcPr>
                <w:p w:rsidR="005914F4" w:rsidRDefault="0086283A">
                  <w:r>
                    <w:t>Position(s) of Groove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>3F</w:t>
                  </w:r>
                </w:p>
              </w:tc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 xml:space="preserve">Temperature Range </w:t>
                  </w:r>
                </w:p>
              </w:tc>
              <w:tc>
                <w:tcPr>
                  <w:tcW w:w="1350" w:type="dxa"/>
                  <w:gridSpan w:val="2"/>
                  <w:tcBorders>
                    <w:right w:val="single" w:sz="12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>NO PWHT</w:t>
                  </w:r>
                </w:p>
              </w:tc>
            </w:tr>
            <w:tr w:rsidR="005914F4" w:rsidTr="00FA2B7D">
              <w:tc>
                <w:tcPr>
                  <w:tcW w:w="2695" w:type="dxa"/>
                  <w:tcBorders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AWS No (Class)</w:t>
                  </w:r>
                </w:p>
              </w:tc>
              <w:tc>
                <w:tcPr>
                  <w:tcW w:w="1620" w:type="dxa"/>
                  <w:tcBorders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E-7018</w:t>
                  </w:r>
                </w:p>
              </w:tc>
              <w:tc>
                <w:tcPr>
                  <w:tcW w:w="1430" w:type="dxa"/>
                  <w:tcBorders>
                    <w:right w:val="single" w:sz="4" w:space="0" w:color="000000" w:themeColor="text1"/>
                  </w:tcBorders>
                  <w:shd w:val="clear" w:color="auto" w:fill="FDE9D9" w:themeFill="accent6" w:themeFillTint="33"/>
                </w:tcPr>
                <w:p w:rsidR="005914F4" w:rsidRDefault="0086283A">
                  <w:r>
                    <w:t>Welding progression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>UPHILL</w:t>
                  </w:r>
                </w:p>
              </w:tc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>Time Range</w:t>
                  </w:r>
                </w:p>
              </w:tc>
              <w:tc>
                <w:tcPr>
                  <w:tcW w:w="1350" w:type="dxa"/>
                  <w:gridSpan w:val="2"/>
                  <w:tcBorders>
                    <w:right w:val="single" w:sz="12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>N/A</w:t>
                  </w:r>
                </w:p>
              </w:tc>
            </w:tr>
            <w:tr w:rsidR="005914F4" w:rsidTr="00FA2B7D">
              <w:trPr>
                <w:trHeight w:val="368"/>
              </w:trPr>
              <w:tc>
                <w:tcPr>
                  <w:tcW w:w="2695" w:type="dxa"/>
                  <w:tcBorders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F No</w:t>
                  </w:r>
                </w:p>
              </w:tc>
              <w:tc>
                <w:tcPr>
                  <w:tcW w:w="1620" w:type="dxa"/>
                  <w:tcBorders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4</w:t>
                  </w:r>
                </w:p>
              </w:tc>
              <w:tc>
                <w:tcPr>
                  <w:tcW w:w="1430" w:type="dxa"/>
                  <w:tcBorders>
                    <w:bottom w:val="single" w:sz="12" w:space="0" w:color="000000" w:themeColor="text1"/>
                    <w:right w:val="single" w:sz="4" w:space="0" w:color="000000" w:themeColor="text1"/>
                  </w:tcBorders>
                  <w:shd w:val="clear" w:color="auto" w:fill="FDE9D9" w:themeFill="accent6" w:themeFillTint="33"/>
                </w:tcPr>
                <w:p w:rsidR="005914F4" w:rsidRDefault="0086283A">
                  <w:r>
                    <w:t>Other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000000" w:themeColor="text1"/>
                    <w:bottom w:val="single" w:sz="12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>N/A</w:t>
                  </w:r>
                </w:p>
              </w:tc>
              <w:tc>
                <w:tcPr>
                  <w:tcW w:w="1530" w:type="dxa"/>
                  <w:tcBorders>
                    <w:bottom w:val="single" w:sz="12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>Other</w:t>
                  </w:r>
                </w:p>
              </w:tc>
              <w:tc>
                <w:tcPr>
                  <w:tcW w:w="1350" w:type="dxa"/>
                  <w:gridSpan w:val="2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DE9D9" w:themeFill="accent6" w:themeFillTint="33"/>
                  <w:vAlign w:val="center"/>
                </w:tcPr>
                <w:p w:rsidR="005914F4" w:rsidRDefault="0086283A" w:rsidP="008232B0">
                  <w:r>
                    <w:t xml:space="preserve">Nil </w:t>
                  </w:r>
                </w:p>
              </w:tc>
            </w:tr>
            <w:tr w:rsidR="008232B0" w:rsidTr="000F0312">
              <w:tc>
                <w:tcPr>
                  <w:tcW w:w="2695" w:type="dxa"/>
                  <w:tcBorders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232B0" w:rsidRDefault="008232B0" w:rsidP="00FA2B7D">
                  <w:r>
                    <w:t>A NO</w:t>
                  </w:r>
                </w:p>
              </w:tc>
              <w:tc>
                <w:tcPr>
                  <w:tcW w:w="1620" w:type="dxa"/>
                  <w:tcBorders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232B0" w:rsidRDefault="008232B0" w:rsidP="00FA2B7D">
                  <w:r>
                    <w:t>1</w:t>
                  </w:r>
                </w:p>
              </w:tc>
              <w:tc>
                <w:tcPr>
                  <w:tcW w:w="2330" w:type="dxa"/>
                  <w:gridSpan w:val="3"/>
                  <w:tcBorders>
                    <w:top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8232B0" w:rsidRPr="000F0312" w:rsidRDefault="008232B0" w:rsidP="00185D00">
                  <w:pPr>
                    <w:jc w:val="center"/>
                    <w:rPr>
                      <w:b/>
                      <w:sz w:val="20"/>
                    </w:rPr>
                  </w:pPr>
                  <w:r w:rsidRPr="000F0312">
                    <w:rPr>
                      <w:b/>
                      <w:sz w:val="20"/>
                    </w:rPr>
                    <w:t>Deposited Weld Metal Thickness Range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8232B0" w:rsidRPr="000F0312" w:rsidRDefault="008232B0" w:rsidP="00185D00">
                  <w:pPr>
                    <w:jc w:val="center"/>
                    <w:rPr>
                      <w:b/>
                      <w:sz w:val="20"/>
                    </w:rPr>
                  </w:pPr>
                  <w:r w:rsidRPr="000F0312">
                    <w:rPr>
                      <w:b/>
                      <w:sz w:val="20"/>
                    </w:rPr>
                    <w:t>PREHEAT</w:t>
                  </w:r>
                </w:p>
              </w:tc>
            </w:tr>
            <w:tr w:rsidR="005914F4" w:rsidTr="000F0312">
              <w:tc>
                <w:tcPr>
                  <w:tcW w:w="2695" w:type="dxa"/>
                  <w:tcBorders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Size of Filler Metal</w:t>
                  </w:r>
                </w:p>
              </w:tc>
              <w:tc>
                <w:tcPr>
                  <w:tcW w:w="1620" w:type="dxa"/>
                  <w:tcBorders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2.5, 3.2 &amp; 4.0</w:t>
                  </w:r>
                </w:p>
              </w:tc>
              <w:tc>
                <w:tcPr>
                  <w:tcW w:w="1700" w:type="dxa"/>
                  <w:gridSpan w:val="2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>Groove</w:t>
                  </w:r>
                </w:p>
              </w:tc>
              <w:tc>
                <w:tcPr>
                  <w:tcW w:w="630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>N/A</w:t>
                  </w:r>
                </w:p>
              </w:tc>
              <w:tc>
                <w:tcPr>
                  <w:tcW w:w="162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>Method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185D00" w:rsidP="00185D00">
                  <w:r>
                    <w:t>N/A</w:t>
                  </w:r>
                </w:p>
              </w:tc>
            </w:tr>
            <w:tr w:rsidR="005914F4" w:rsidTr="000F0312">
              <w:tc>
                <w:tcPr>
                  <w:tcW w:w="2695" w:type="dxa"/>
                  <w:tcBorders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Electrode Trade Name</w:t>
                  </w:r>
                </w:p>
              </w:tc>
              <w:tc>
                <w:tcPr>
                  <w:tcW w:w="1620" w:type="dxa"/>
                  <w:tcBorders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ESAB</w:t>
                  </w:r>
                </w:p>
              </w:tc>
              <w:tc>
                <w:tcPr>
                  <w:tcW w:w="1700" w:type="dxa"/>
                  <w:gridSpan w:val="2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 xml:space="preserve">Electrode-Flux (Class) </w:t>
                  </w:r>
                </w:p>
              </w:tc>
              <w:tc>
                <w:tcPr>
                  <w:tcW w:w="630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>N/A</w:t>
                  </w:r>
                </w:p>
              </w:tc>
              <w:tc>
                <w:tcPr>
                  <w:tcW w:w="162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914F4" w:rsidRDefault="00185D00" w:rsidP="00185D00">
                  <w:r>
                    <w:t xml:space="preserve">Temperature 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185D00" w:rsidP="00185D00">
                  <w:r>
                    <w:t>Ambient</w:t>
                  </w:r>
                </w:p>
              </w:tc>
            </w:tr>
            <w:tr w:rsidR="005914F4" w:rsidTr="000F0312">
              <w:tc>
                <w:tcPr>
                  <w:tcW w:w="2695" w:type="dxa"/>
                  <w:tcBorders>
                    <w:lef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Welding Material Thickness</w:t>
                  </w:r>
                </w:p>
              </w:tc>
              <w:tc>
                <w:tcPr>
                  <w:tcW w:w="1620" w:type="dxa"/>
                  <w:tcBorders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10mm</w:t>
                  </w:r>
                </w:p>
              </w:tc>
              <w:tc>
                <w:tcPr>
                  <w:tcW w:w="1700" w:type="dxa"/>
                  <w:gridSpan w:val="2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 xml:space="preserve">Flux or Electrode Trade Name   </w:t>
                  </w:r>
                </w:p>
              </w:tc>
              <w:tc>
                <w:tcPr>
                  <w:tcW w:w="630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>N/A</w:t>
                  </w:r>
                </w:p>
              </w:tc>
              <w:tc>
                <w:tcPr>
                  <w:tcW w:w="162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914F4" w:rsidRDefault="00185D00" w:rsidP="00185D00">
                  <w:proofErr w:type="spellStart"/>
                  <w:r>
                    <w:t>Interpass</w:t>
                  </w:r>
                  <w:proofErr w:type="spellEnd"/>
                  <w:r>
                    <w:t xml:space="preserve"> Temperature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185D00" w:rsidP="00185D00">
                  <w:r>
                    <w:t>250 Deg C</w:t>
                  </w:r>
                </w:p>
              </w:tc>
            </w:tr>
            <w:tr w:rsidR="005914F4" w:rsidTr="000F0312">
              <w:tc>
                <w:tcPr>
                  <w:tcW w:w="2695" w:type="dxa"/>
                  <w:tcBorders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Consumable Insert</w:t>
                  </w:r>
                </w:p>
              </w:tc>
              <w:tc>
                <w:tcPr>
                  <w:tcW w:w="1620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5914F4" w:rsidRDefault="005914F4" w:rsidP="00FA2B7D">
                  <w:r>
                    <w:t>N/A</w:t>
                  </w:r>
                </w:p>
              </w:tc>
              <w:tc>
                <w:tcPr>
                  <w:tcW w:w="1700" w:type="dxa"/>
                  <w:gridSpan w:val="2"/>
                  <w:tcBorders>
                    <w:bottom w:val="single" w:sz="12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>Consumable Insert</w:t>
                  </w:r>
                </w:p>
              </w:tc>
              <w:tc>
                <w:tcPr>
                  <w:tcW w:w="630" w:type="dxa"/>
                  <w:tcBorders>
                    <w:left w:val="single" w:sz="4" w:space="0" w:color="000000" w:themeColor="text1"/>
                    <w:bottom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8232B0" w:rsidP="00185D00">
                  <w:r>
                    <w:t>N/A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185D00" w:rsidP="00185D00">
                  <w:r>
                    <w:t>Other</w:t>
                  </w:r>
                </w:p>
              </w:tc>
              <w:tc>
                <w:tcPr>
                  <w:tcW w:w="1260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:rsidR="005914F4" w:rsidRDefault="00185D00" w:rsidP="00185D00">
                  <w:r>
                    <w:t>Nil</w:t>
                  </w:r>
                </w:p>
              </w:tc>
            </w:tr>
            <w:tr w:rsidR="00FA2B7D" w:rsidTr="00DD48D7">
              <w:tc>
                <w:tcPr>
                  <w:tcW w:w="9525" w:type="dxa"/>
                  <w:gridSpan w:val="8"/>
                  <w:tcBorders>
                    <w:top w:val="single" w:sz="12" w:space="0" w:color="000000" w:themeColor="text1"/>
                  </w:tcBorders>
                </w:tcPr>
                <w:p w:rsidR="00FA2B7D" w:rsidRDefault="00FA2B7D"/>
              </w:tc>
            </w:tr>
          </w:tbl>
          <w:p w:rsidR="00D7609A" w:rsidRPr="001E7031" w:rsidRDefault="00D7609A"/>
        </w:tc>
      </w:tr>
      <w:tr w:rsidR="000F0312" w:rsidTr="000F0312">
        <w:trPr>
          <w:trHeight w:val="1520"/>
        </w:trPr>
        <w:tc>
          <w:tcPr>
            <w:tcW w:w="9738" w:type="dxa"/>
            <w:gridSpan w:val="6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0312" w:rsidRPr="00AB29DB" w:rsidRDefault="000F0312" w:rsidP="00FA2B7D">
            <w:pPr>
              <w:rPr>
                <w:b/>
              </w:rPr>
            </w:pPr>
          </w:p>
        </w:tc>
      </w:tr>
    </w:tbl>
    <w:p w:rsidR="00495F10" w:rsidRDefault="00495F10"/>
    <w:sectPr w:rsidR="00495F10" w:rsidSect="00185D00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5F10"/>
    <w:rsid w:val="000F0312"/>
    <w:rsid w:val="00185D00"/>
    <w:rsid w:val="001E7031"/>
    <w:rsid w:val="00495F10"/>
    <w:rsid w:val="005914F4"/>
    <w:rsid w:val="005D3D6D"/>
    <w:rsid w:val="006046BE"/>
    <w:rsid w:val="00626AD8"/>
    <w:rsid w:val="007F4F79"/>
    <w:rsid w:val="008232B0"/>
    <w:rsid w:val="008514EB"/>
    <w:rsid w:val="0086283A"/>
    <w:rsid w:val="009E17D0"/>
    <w:rsid w:val="00AB29DB"/>
    <w:rsid w:val="00CC1217"/>
    <w:rsid w:val="00CC16A4"/>
    <w:rsid w:val="00D7609A"/>
    <w:rsid w:val="00FA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MCC.SECTRY</dc:creator>
  <cp:lastModifiedBy>MCC.SECTRY</cp:lastModifiedBy>
  <cp:revision>9</cp:revision>
  <dcterms:created xsi:type="dcterms:W3CDTF">2017-10-03T12:16:00Z</dcterms:created>
  <dcterms:modified xsi:type="dcterms:W3CDTF">2017-10-03T13:53:00Z</dcterms:modified>
</cp:coreProperties>
</file>